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68C7" w14:textId="77777777" w:rsidR="00A934B9" w:rsidRDefault="00A934B9"/>
    <w:p w14:paraId="4F3CC0D0" w14:textId="77777777" w:rsidR="00813462" w:rsidRDefault="00813462"/>
    <w:p w14:paraId="54AC622F" w14:textId="77777777" w:rsidR="00813462" w:rsidRDefault="00813462"/>
    <w:p w14:paraId="35566340" w14:textId="62C4C56F" w:rsidR="00813462" w:rsidRPr="00FD7947" w:rsidRDefault="00813462" w:rsidP="00813462">
      <w:pPr>
        <w:pBdr>
          <w:bottom w:val="single" w:sz="4" w:space="1" w:color="000000"/>
        </w:pBdr>
        <w:rPr>
          <w:rFonts w:ascii="Times New Roman" w:hAnsi="Times New Roman"/>
          <w:b/>
          <w:sz w:val="28"/>
          <w:szCs w:val="28"/>
        </w:rPr>
      </w:pPr>
      <w:r w:rsidRPr="00FD7947">
        <w:rPr>
          <w:rFonts w:ascii="Times New Roman" w:hAnsi="Times New Roman"/>
          <w:b/>
          <w:sz w:val="28"/>
          <w:szCs w:val="28"/>
        </w:rPr>
        <w:t>Aufgaben- und Fragenkatalog</w:t>
      </w:r>
      <w:r>
        <w:rPr>
          <w:rFonts w:ascii="Times New Roman" w:hAnsi="Times New Roman"/>
          <w:b/>
          <w:sz w:val="28"/>
          <w:szCs w:val="28"/>
        </w:rPr>
        <w:t xml:space="preserve"> zum Praktikumsplatz</w:t>
      </w:r>
    </w:p>
    <w:p w14:paraId="4E2A5EB9" w14:textId="77777777" w:rsidR="00813462" w:rsidRPr="00880480" w:rsidRDefault="00813462" w:rsidP="00813462">
      <w:pPr>
        <w:rPr>
          <w:rFonts w:ascii="Times New Roman" w:hAnsi="Times New Roman"/>
          <w:b/>
          <w:szCs w:val="24"/>
        </w:rPr>
      </w:pPr>
    </w:p>
    <w:p w14:paraId="1BC28AFF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</w:p>
    <w:p w14:paraId="115B0F43" w14:textId="77777777" w:rsidR="00813462" w:rsidRPr="00880480" w:rsidRDefault="00813462" w:rsidP="00813462">
      <w:pPr>
        <w:rPr>
          <w:rFonts w:ascii="Times New Roman" w:hAnsi="Times New Roman"/>
          <w:szCs w:val="24"/>
          <w:u w:val="single"/>
        </w:rPr>
      </w:pPr>
      <w:r w:rsidRPr="00880480">
        <w:rPr>
          <w:rFonts w:ascii="Times New Roman" w:hAnsi="Times New Roman"/>
          <w:szCs w:val="24"/>
        </w:rPr>
        <w:t>•</w:t>
      </w:r>
      <w:r w:rsidRPr="00880480">
        <w:rPr>
          <w:rFonts w:ascii="Times New Roman" w:hAnsi="Times New Roman"/>
          <w:szCs w:val="24"/>
        </w:rPr>
        <w:tab/>
      </w:r>
      <w:r w:rsidRPr="00880480">
        <w:rPr>
          <w:rFonts w:ascii="Times New Roman" w:hAnsi="Times New Roman"/>
          <w:szCs w:val="24"/>
          <w:u w:val="single"/>
        </w:rPr>
        <w:t>Das Unternehmen:</w:t>
      </w:r>
    </w:p>
    <w:p w14:paraId="6D6540C6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genaue Firmierung, Rechtsform (GmbH, GbR etc.),</w:t>
      </w:r>
    </w:p>
    <w:p w14:paraId="6072D80D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Unternehmensziel (Produkte, Dienstleistungen)</w:t>
      </w:r>
    </w:p>
    <w:p w14:paraId="30D748C2" w14:textId="60B8965D" w:rsidR="00813462" w:rsidRPr="00880480" w:rsidRDefault="00813462" w:rsidP="00813462">
      <w:pPr>
        <w:ind w:left="708"/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>Größe des Betriebes (Anzahl der Beschäftigten, Umsatz, Produktionszahlen, Kundenbereich).</w:t>
      </w:r>
    </w:p>
    <w:p w14:paraId="4E0F12BE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 xml:space="preserve">    </w:t>
      </w:r>
    </w:p>
    <w:p w14:paraId="334EDBD1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>•</w:t>
      </w:r>
      <w:r w:rsidRPr="00880480">
        <w:rPr>
          <w:rFonts w:ascii="Times New Roman" w:hAnsi="Times New Roman"/>
          <w:szCs w:val="24"/>
        </w:rPr>
        <w:tab/>
      </w:r>
      <w:r w:rsidRPr="00880480">
        <w:rPr>
          <w:rFonts w:ascii="Times New Roman" w:hAnsi="Times New Roman"/>
          <w:szCs w:val="24"/>
          <w:u w:val="single"/>
        </w:rPr>
        <w:t>Betriebsstruktur:</w:t>
      </w:r>
      <w:r w:rsidRPr="00880480">
        <w:rPr>
          <w:rFonts w:ascii="Times New Roman" w:hAnsi="Times New Roman"/>
          <w:szCs w:val="24"/>
        </w:rPr>
        <w:t xml:space="preserve"> </w:t>
      </w:r>
    </w:p>
    <w:p w14:paraId="73539DC4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 xml:space="preserve">Betriebsorganisation, Leitungsstruktur und -prinzipien, </w:t>
      </w:r>
    </w:p>
    <w:p w14:paraId="69D854EC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Gliederung des Betriebes/Abteilungen.</w:t>
      </w:r>
    </w:p>
    <w:p w14:paraId="2B3ED128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 xml:space="preserve">    </w:t>
      </w:r>
    </w:p>
    <w:p w14:paraId="23EAA2D5" w14:textId="77777777" w:rsidR="00813462" w:rsidRPr="00880480" w:rsidRDefault="00813462" w:rsidP="00813462">
      <w:pPr>
        <w:rPr>
          <w:rFonts w:ascii="Times New Roman" w:hAnsi="Times New Roman"/>
          <w:szCs w:val="24"/>
          <w:u w:val="single"/>
        </w:rPr>
      </w:pPr>
      <w:r w:rsidRPr="00880480">
        <w:rPr>
          <w:rFonts w:ascii="Times New Roman" w:hAnsi="Times New Roman"/>
          <w:szCs w:val="24"/>
        </w:rPr>
        <w:t>•</w:t>
      </w:r>
      <w:r w:rsidRPr="00880480">
        <w:rPr>
          <w:rFonts w:ascii="Times New Roman" w:hAnsi="Times New Roman"/>
          <w:szCs w:val="24"/>
        </w:rPr>
        <w:tab/>
      </w:r>
      <w:r w:rsidRPr="00880480">
        <w:rPr>
          <w:rFonts w:ascii="Times New Roman" w:hAnsi="Times New Roman"/>
          <w:szCs w:val="24"/>
          <w:u w:val="single"/>
        </w:rPr>
        <w:t>Beschäftigtenstruktur:</w:t>
      </w:r>
    </w:p>
    <w:p w14:paraId="7B757ACD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 xml:space="preserve">   </w:t>
      </w:r>
      <w:r w:rsidRPr="00880480">
        <w:rPr>
          <w:rFonts w:ascii="Times New Roman" w:hAnsi="Times New Roman"/>
          <w:szCs w:val="24"/>
        </w:rPr>
        <w:tab/>
        <w:t xml:space="preserve">Anzahl der Beschäftigten, Altersstruktur, </w:t>
      </w:r>
    </w:p>
    <w:p w14:paraId="64F4F7DE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geschlechtsspezifische Berufsstrukturen,</w:t>
      </w:r>
    </w:p>
    <w:p w14:paraId="24D5E0FB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 xml:space="preserve">  </w:t>
      </w:r>
      <w:r w:rsidRPr="00880480">
        <w:rPr>
          <w:rFonts w:ascii="Times New Roman" w:hAnsi="Times New Roman"/>
          <w:szCs w:val="24"/>
        </w:rPr>
        <w:tab/>
        <w:t xml:space="preserve">Beschäftigungsbereiche, Berufsfelder, </w:t>
      </w:r>
    </w:p>
    <w:p w14:paraId="3C24D526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Ausbildungsbereiche, Qualifikationen.</w:t>
      </w:r>
    </w:p>
    <w:p w14:paraId="6C11F615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</w:p>
    <w:p w14:paraId="081A7752" w14:textId="77777777" w:rsidR="00813462" w:rsidRPr="00880480" w:rsidRDefault="00813462" w:rsidP="00813462">
      <w:pPr>
        <w:rPr>
          <w:rFonts w:ascii="Times New Roman" w:hAnsi="Times New Roman"/>
          <w:szCs w:val="24"/>
          <w:u w:val="single"/>
        </w:rPr>
      </w:pPr>
      <w:r w:rsidRPr="00880480">
        <w:rPr>
          <w:rFonts w:ascii="Times New Roman" w:hAnsi="Times New Roman"/>
          <w:szCs w:val="24"/>
        </w:rPr>
        <w:t>•</w:t>
      </w:r>
      <w:r w:rsidRPr="00880480">
        <w:rPr>
          <w:rFonts w:ascii="Times New Roman" w:hAnsi="Times New Roman"/>
          <w:szCs w:val="24"/>
        </w:rPr>
        <w:tab/>
      </w:r>
      <w:r w:rsidRPr="00880480">
        <w:rPr>
          <w:rFonts w:ascii="Times New Roman" w:hAnsi="Times New Roman"/>
          <w:szCs w:val="24"/>
          <w:u w:val="single"/>
        </w:rPr>
        <w:t>Arbeitsbedingungen:</w:t>
      </w:r>
    </w:p>
    <w:p w14:paraId="7A6049A5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 xml:space="preserve">Betriebsordnung, allgemeine tarifliche Bedingungen, </w:t>
      </w:r>
    </w:p>
    <w:p w14:paraId="5AF63C5F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Arbeitsplatzgestaltung, Arbeitsschutzmaßnahmen,</w:t>
      </w:r>
    </w:p>
    <w:p w14:paraId="3376E50D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 xml:space="preserve">Arbeitsabläufe, Arbeitszeiten einschl. Pausen- und Urlaubsregelungen, </w:t>
      </w:r>
    </w:p>
    <w:p w14:paraId="733DE3B5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Ausbildungs- und Weiterbildungsmöglichkeiten,</w:t>
      </w:r>
    </w:p>
    <w:p w14:paraId="28559B9B" w14:textId="77777777" w:rsidR="00813462" w:rsidRPr="00880480" w:rsidRDefault="00813462" w:rsidP="00813462">
      <w:pPr>
        <w:ind w:left="708"/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>Interessenvertretung der Arbeitnehmer (Betriebsrat, Mitwirkungs- und Mitbestimmungsmöglichkeiten),</w:t>
      </w:r>
    </w:p>
    <w:p w14:paraId="773F3EBB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sonstige Möglichkeiten der Mitgestaltung (Arbeitsprozess, Arbeitsplatz u. a.).</w:t>
      </w:r>
    </w:p>
    <w:p w14:paraId="50567954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</w:p>
    <w:p w14:paraId="20796CDA" w14:textId="77777777" w:rsidR="00813462" w:rsidRPr="00880480" w:rsidRDefault="00813462" w:rsidP="00813462">
      <w:pPr>
        <w:rPr>
          <w:rFonts w:ascii="Times New Roman" w:hAnsi="Times New Roman"/>
          <w:szCs w:val="24"/>
          <w:u w:val="single"/>
        </w:rPr>
      </w:pPr>
      <w:r w:rsidRPr="00880480">
        <w:rPr>
          <w:rFonts w:ascii="Times New Roman" w:hAnsi="Times New Roman"/>
          <w:szCs w:val="24"/>
        </w:rPr>
        <w:t>•</w:t>
      </w:r>
      <w:r w:rsidRPr="00880480">
        <w:rPr>
          <w:rFonts w:ascii="Times New Roman" w:hAnsi="Times New Roman"/>
          <w:szCs w:val="24"/>
        </w:rPr>
        <w:tab/>
      </w:r>
      <w:r w:rsidRPr="00880480">
        <w:rPr>
          <w:rFonts w:ascii="Times New Roman" w:hAnsi="Times New Roman"/>
          <w:szCs w:val="24"/>
          <w:u w:val="single"/>
        </w:rPr>
        <w:t>Geschichte des Unternehmens:</w:t>
      </w:r>
    </w:p>
    <w:p w14:paraId="6D5198CC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>Gründung, ggf. Krisenbewältigung, technologische Entwicklung u.a.,</w:t>
      </w:r>
    </w:p>
    <w:p w14:paraId="6E5FAD63" w14:textId="77777777" w:rsidR="00813462" w:rsidRPr="00880480" w:rsidRDefault="00813462" w:rsidP="00813462">
      <w:pPr>
        <w:rPr>
          <w:rFonts w:ascii="Times New Roman" w:hAnsi="Times New Roman"/>
          <w:szCs w:val="24"/>
        </w:rPr>
      </w:pPr>
      <w:r w:rsidRPr="00880480">
        <w:rPr>
          <w:rFonts w:ascii="Times New Roman" w:hAnsi="Times New Roman"/>
          <w:szCs w:val="24"/>
        </w:rPr>
        <w:tab/>
        <w:t xml:space="preserve">Perspektive des Betriebes, Marktsituation usw. </w:t>
      </w:r>
    </w:p>
    <w:p w14:paraId="41AA178D" w14:textId="77777777" w:rsidR="00813462" w:rsidRDefault="00813462"/>
    <w:sectPr w:rsidR="008134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2"/>
    <w:rsid w:val="00540356"/>
    <w:rsid w:val="00813462"/>
    <w:rsid w:val="009C6ABB"/>
    <w:rsid w:val="00A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F74"/>
  <w15:chartTrackingRefBased/>
  <w15:docId w15:val="{A27ECF31-14A8-425B-9A30-127418CD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462"/>
    <w:pPr>
      <w:widowControl w:val="0"/>
      <w:suppressAutoHyphens/>
      <w:spacing w:after="0" w:line="240" w:lineRule="auto"/>
    </w:pPr>
    <w:rPr>
      <w:rFonts w:ascii="Times" w:eastAsia="Times" w:hAnsi="Times" w:cs="Times"/>
      <w:kern w:val="0"/>
      <w:sz w:val="24"/>
      <w:szCs w:val="2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346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346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346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346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346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346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346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346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346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3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3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3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34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34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34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34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34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3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346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1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346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346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134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346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134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346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34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3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719808EF8924EA9E47B02DB1B1091" ma:contentTypeVersion="18" ma:contentTypeDescription="Ein neues Dokument erstellen." ma:contentTypeScope="" ma:versionID="57f35febb4abb42034261c1583b190bd">
  <xsd:schema xmlns:xsd="http://www.w3.org/2001/XMLSchema" xmlns:xs="http://www.w3.org/2001/XMLSchema" xmlns:p="http://schemas.microsoft.com/office/2006/metadata/properties" xmlns:ns2="5fc646a7-ae05-4a58-84a7-9c8b56c67a4f" xmlns:ns3="6ae35ea7-5a02-420a-ba7c-782e4d881952" targetNamespace="http://schemas.microsoft.com/office/2006/metadata/properties" ma:root="true" ma:fieldsID="1e4dcb393911fd0e2d453d4313b4cecd" ns2:_="" ns3:_="">
    <xsd:import namespace="5fc646a7-ae05-4a58-84a7-9c8b56c67a4f"/>
    <xsd:import namespace="6ae35ea7-5a02-420a-ba7c-782e4d881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46a7-ae05-4a58-84a7-9c8b56c67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fafc7d7-6fcb-4e45-a734-507a51e4c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5ea7-5a02-420a-ba7c-782e4d881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3c73f2-ea47-44b3-958b-b7f099feb4d4}" ma:internalName="TaxCatchAll" ma:showField="CatchAllData" ma:web="6ae35ea7-5a02-420a-ba7c-782e4d881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646a7-ae05-4a58-84a7-9c8b56c67a4f">
      <Terms xmlns="http://schemas.microsoft.com/office/infopath/2007/PartnerControls"/>
    </lcf76f155ced4ddcb4097134ff3c332f>
    <TaxCatchAll xmlns="6ae35ea7-5a02-420a-ba7c-782e4d881952" xsi:nil="true"/>
  </documentManagement>
</p:properties>
</file>

<file path=customXml/itemProps1.xml><?xml version="1.0" encoding="utf-8"?>
<ds:datastoreItem xmlns:ds="http://schemas.openxmlformats.org/officeDocument/2006/customXml" ds:itemID="{8C01FD9F-73C6-45A0-800D-38B2C1D2972C}"/>
</file>

<file path=customXml/itemProps2.xml><?xml version="1.0" encoding="utf-8"?>
<ds:datastoreItem xmlns:ds="http://schemas.openxmlformats.org/officeDocument/2006/customXml" ds:itemID="{9C6EC1B9-E6B4-4550-A453-05B7DB0DC5DE}"/>
</file>

<file path=customXml/itemProps3.xml><?xml version="1.0" encoding="utf-8"?>
<ds:datastoreItem xmlns:ds="http://schemas.openxmlformats.org/officeDocument/2006/customXml" ds:itemID="{121046F0-9D39-4080-B086-180766D99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Heike.Ringler</dc:creator>
  <cp:keywords/>
  <dc:description/>
  <cp:lastModifiedBy>Heike.Ringler</cp:lastModifiedBy>
  <cp:revision>1</cp:revision>
  <dcterms:created xsi:type="dcterms:W3CDTF">2026-03-02T19:36:00Z</dcterms:created>
  <dcterms:modified xsi:type="dcterms:W3CDTF">2026-03-02T19:37:00Z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0x010100912719808EF8924EA9E47B02DB1B1091</vt:lpwstr>
  </property>
</Properties>
</file>